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46" w:rsidRPr="00A50B46" w:rsidRDefault="00A50B46" w:rsidP="00A50B46">
      <w:pPr>
        <w:pStyle w:val="Bezodstpw"/>
        <w:jc w:val="both"/>
        <w:rPr>
          <w:rFonts w:ascii="Times New Roman" w:hAnsi="Times New Roman"/>
          <w:b/>
          <w:sz w:val="21"/>
          <w:szCs w:val="21"/>
        </w:rPr>
      </w:pPr>
      <w:r w:rsidRPr="00A50B46">
        <w:rPr>
          <w:rFonts w:ascii="Times New Roman" w:hAnsi="Times New Roman"/>
          <w:b/>
          <w:sz w:val="21"/>
          <w:szCs w:val="21"/>
        </w:rPr>
        <w:t xml:space="preserve">Wartość niniejszego zamówienia nie przekracza równowartości kwoty 130 000 złotych zgodnie </w:t>
      </w:r>
      <w:r w:rsidR="00E27D3D">
        <w:rPr>
          <w:rFonts w:ascii="Times New Roman" w:hAnsi="Times New Roman"/>
          <w:b/>
          <w:sz w:val="21"/>
          <w:szCs w:val="21"/>
        </w:rPr>
        <w:br/>
      </w:r>
      <w:r w:rsidRPr="00A50B46">
        <w:rPr>
          <w:rFonts w:ascii="Times New Roman" w:hAnsi="Times New Roman"/>
          <w:b/>
          <w:sz w:val="21"/>
          <w:szCs w:val="21"/>
        </w:rPr>
        <w:t>z art. 2 ust. 1 pkt 1 ustawy z dnia 11 września 2019 r. - Prawo zamówień publicznych (</w:t>
      </w:r>
      <w:proofErr w:type="spellStart"/>
      <w:r w:rsidRPr="00A50B46">
        <w:rPr>
          <w:rFonts w:ascii="Times New Roman" w:hAnsi="Times New Roman"/>
          <w:b/>
          <w:sz w:val="21"/>
          <w:szCs w:val="21"/>
        </w:rPr>
        <w:t>t.j</w:t>
      </w:r>
      <w:proofErr w:type="spellEnd"/>
      <w:r w:rsidRPr="00A50B46">
        <w:rPr>
          <w:rFonts w:ascii="Times New Roman" w:hAnsi="Times New Roman"/>
          <w:b/>
          <w:sz w:val="21"/>
          <w:szCs w:val="21"/>
        </w:rPr>
        <w:t xml:space="preserve">. Dz. U. </w:t>
      </w:r>
      <w:r w:rsidR="00832502">
        <w:rPr>
          <w:rFonts w:ascii="Times New Roman" w:hAnsi="Times New Roman"/>
          <w:b/>
          <w:sz w:val="21"/>
          <w:szCs w:val="21"/>
        </w:rPr>
        <w:br/>
      </w:r>
      <w:r w:rsidRPr="00A50B46">
        <w:rPr>
          <w:rFonts w:ascii="Times New Roman" w:hAnsi="Times New Roman"/>
          <w:b/>
          <w:sz w:val="21"/>
          <w:szCs w:val="21"/>
        </w:rPr>
        <w:t>z 2024 r., poz. 1320</w:t>
      </w:r>
      <w:r>
        <w:rPr>
          <w:rFonts w:ascii="Times New Roman" w:hAnsi="Times New Roman"/>
          <w:b/>
          <w:sz w:val="21"/>
          <w:szCs w:val="21"/>
        </w:rPr>
        <w:t xml:space="preserve"> ze zm.</w:t>
      </w:r>
      <w:r w:rsidRPr="00A50B46">
        <w:rPr>
          <w:rFonts w:ascii="Times New Roman" w:hAnsi="Times New Roman"/>
          <w:b/>
          <w:sz w:val="21"/>
          <w:szCs w:val="21"/>
        </w:rPr>
        <w:t>)</w:t>
      </w:r>
    </w:p>
    <w:p w:rsidR="00A50B46" w:rsidRDefault="00A50B46" w:rsidP="00180BC0">
      <w:pPr>
        <w:tabs>
          <w:tab w:val="left" w:pos="3306"/>
          <w:tab w:val="center" w:pos="4536"/>
        </w:tabs>
        <w:jc w:val="center"/>
        <w:outlineLvl w:val="0"/>
        <w:rPr>
          <w:b/>
        </w:rPr>
      </w:pPr>
    </w:p>
    <w:p w:rsidR="00180BC0" w:rsidRDefault="00180BC0" w:rsidP="00180BC0">
      <w:pPr>
        <w:tabs>
          <w:tab w:val="left" w:pos="3306"/>
          <w:tab w:val="center" w:pos="4536"/>
        </w:tabs>
        <w:jc w:val="center"/>
        <w:outlineLvl w:val="0"/>
        <w:rPr>
          <w:b/>
        </w:rPr>
      </w:pPr>
      <w:r>
        <w:rPr>
          <w:b/>
        </w:rPr>
        <w:t>UMOWA Nr ………/202</w:t>
      </w:r>
      <w:r w:rsidR="00A50B46">
        <w:rPr>
          <w:b/>
        </w:rPr>
        <w:t>5</w:t>
      </w:r>
    </w:p>
    <w:p w:rsidR="00180BC0" w:rsidRDefault="00180BC0" w:rsidP="00180BC0">
      <w:pPr>
        <w:ind w:left="180"/>
        <w:jc w:val="both"/>
        <w:rPr>
          <w:b/>
        </w:rPr>
      </w:pPr>
      <w:r>
        <w:rPr>
          <w:b/>
        </w:rPr>
        <w:t xml:space="preserve"> </w:t>
      </w:r>
    </w:p>
    <w:p w:rsidR="00180BC0" w:rsidRDefault="00180BC0" w:rsidP="00180BC0">
      <w:pPr>
        <w:shd w:val="clear" w:color="auto" w:fill="FFFFFF"/>
        <w:ind w:right="-468"/>
        <w:rPr>
          <w:color w:val="000000"/>
          <w:sz w:val="22"/>
          <w:szCs w:val="22"/>
        </w:rPr>
      </w:pPr>
    </w:p>
    <w:p w:rsidR="00180BC0" w:rsidRPr="00B044FF" w:rsidRDefault="00180BC0" w:rsidP="00180BC0">
      <w:pPr>
        <w:shd w:val="clear" w:color="auto" w:fill="FFFFFF"/>
        <w:ind w:left="180" w:right="-46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dniu ………………….. roku</w:t>
      </w:r>
      <w:r w:rsidRPr="00B044FF">
        <w:rPr>
          <w:color w:val="000000"/>
          <w:sz w:val="22"/>
          <w:szCs w:val="22"/>
        </w:rPr>
        <w:t xml:space="preserve"> w Ostrołęce </w:t>
      </w:r>
    </w:p>
    <w:p w:rsidR="00180BC0" w:rsidRDefault="00180BC0" w:rsidP="00180BC0">
      <w:pPr>
        <w:shd w:val="clear" w:color="auto" w:fill="FFFFFF"/>
        <w:ind w:left="180" w:right="-46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została zawarta w imieniu </w:t>
      </w:r>
      <w:r w:rsidRPr="00B044FF">
        <w:rPr>
          <w:b/>
          <w:color w:val="000000"/>
          <w:sz w:val="22"/>
          <w:szCs w:val="22"/>
        </w:rPr>
        <w:t>Powiat</w:t>
      </w:r>
      <w:r>
        <w:rPr>
          <w:b/>
          <w:color w:val="000000"/>
          <w:sz w:val="22"/>
          <w:szCs w:val="22"/>
        </w:rPr>
        <w:t>u</w:t>
      </w:r>
      <w:r w:rsidRPr="00B044FF">
        <w:rPr>
          <w:b/>
          <w:color w:val="000000"/>
          <w:sz w:val="22"/>
          <w:szCs w:val="22"/>
        </w:rPr>
        <w:t xml:space="preserve"> Ostrołęcki</w:t>
      </w:r>
      <w:r>
        <w:rPr>
          <w:b/>
          <w:color w:val="000000"/>
          <w:sz w:val="22"/>
          <w:szCs w:val="22"/>
        </w:rPr>
        <w:t>ego,</w:t>
      </w:r>
      <w:r w:rsidRPr="00B044FF">
        <w:rPr>
          <w:b/>
          <w:color w:val="000000"/>
          <w:sz w:val="22"/>
          <w:szCs w:val="22"/>
        </w:rPr>
        <w:t xml:space="preserve"> NIP 758-23-59-776</w:t>
      </w:r>
      <w:r w:rsidRPr="00B044FF">
        <w:rPr>
          <w:color w:val="000000"/>
          <w:sz w:val="22"/>
          <w:szCs w:val="22"/>
        </w:rPr>
        <w:t xml:space="preserve">, </w:t>
      </w:r>
    </w:p>
    <w:p w:rsidR="00180BC0" w:rsidRPr="00A300C5" w:rsidRDefault="00180BC0" w:rsidP="00180BC0">
      <w:pPr>
        <w:shd w:val="clear" w:color="auto" w:fill="FFFFFF"/>
        <w:ind w:left="180" w:right="-46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przez </w:t>
      </w:r>
      <w:r w:rsidRPr="00B044FF">
        <w:rPr>
          <w:b/>
          <w:color w:val="000000"/>
          <w:sz w:val="22"/>
          <w:szCs w:val="22"/>
        </w:rPr>
        <w:t>mgr inż. Grzegorz</w:t>
      </w:r>
      <w:r>
        <w:rPr>
          <w:b/>
          <w:color w:val="000000"/>
          <w:sz w:val="22"/>
          <w:szCs w:val="22"/>
        </w:rPr>
        <w:t>a</w:t>
      </w:r>
      <w:r w:rsidRPr="00B044FF">
        <w:rPr>
          <w:b/>
          <w:color w:val="000000"/>
          <w:sz w:val="22"/>
          <w:szCs w:val="22"/>
        </w:rPr>
        <w:t xml:space="preserve"> Artur</w:t>
      </w:r>
      <w:r>
        <w:rPr>
          <w:b/>
          <w:color w:val="000000"/>
          <w:sz w:val="22"/>
          <w:szCs w:val="22"/>
        </w:rPr>
        <w:t xml:space="preserve">a Bakułę </w:t>
      </w:r>
      <w:r w:rsidRPr="00A3613E">
        <w:rPr>
          <w:color w:val="000000"/>
          <w:sz w:val="22"/>
          <w:szCs w:val="22"/>
        </w:rPr>
        <w:t>dyrektora</w:t>
      </w:r>
      <w:r>
        <w:rPr>
          <w:b/>
          <w:color w:val="000000"/>
          <w:sz w:val="22"/>
          <w:szCs w:val="22"/>
        </w:rPr>
        <w:t xml:space="preserve"> Zarządu Dróg Powiatowych w Ostrołęce</w:t>
      </w:r>
      <w:r w:rsidRPr="00B044FF">
        <w:rPr>
          <w:b/>
          <w:color w:val="000000"/>
          <w:sz w:val="22"/>
          <w:szCs w:val="22"/>
        </w:rPr>
        <w:t xml:space="preserve">   </w:t>
      </w:r>
      <w:r w:rsidRPr="00B044FF">
        <w:rPr>
          <w:color w:val="000000"/>
          <w:sz w:val="22"/>
          <w:szCs w:val="22"/>
        </w:rPr>
        <w:t xml:space="preserve">                                                                                    </w:t>
      </w:r>
      <w:r w:rsidRPr="00B044FF">
        <w:rPr>
          <w:b/>
          <w:color w:val="000000"/>
          <w:sz w:val="22"/>
          <w:szCs w:val="22"/>
        </w:rPr>
        <w:t>ul. Lokalna 2,  07-410 Ostrołęka</w:t>
      </w:r>
    </w:p>
    <w:p w:rsidR="00180BC0" w:rsidRDefault="00180BC0" w:rsidP="00180BC0">
      <w:pPr>
        <w:ind w:left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działającego z upoważnienia </w:t>
      </w:r>
      <w:r w:rsidRPr="00A3613E">
        <w:rPr>
          <w:b/>
          <w:color w:val="000000"/>
          <w:sz w:val="22"/>
          <w:szCs w:val="22"/>
        </w:rPr>
        <w:t>Zarządu Powiatu w Ostrołęce</w:t>
      </w:r>
    </w:p>
    <w:p w:rsidR="00180BC0" w:rsidRDefault="00180BC0" w:rsidP="00180BC0">
      <w:pPr>
        <w:ind w:left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zwanym dalej </w:t>
      </w:r>
      <w:r w:rsidRPr="00A3613E">
        <w:rPr>
          <w:b/>
          <w:color w:val="000000"/>
          <w:sz w:val="22"/>
          <w:szCs w:val="22"/>
        </w:rPr>
        <w:t>„Zamawiającym”</w:t>
      </w:r>
    </w:p>
    <w:p w:rsidR="00180BC0" w:rsidRPr="00B044FF" w:rsidRDefault="00180BC0" w:rsidP="00180BC0">
      <w:pPr>
        <w:ind w:left="180"/>
        <w:jc w:val="both"/>
        <w:rPr>
          <w:color w:val="000000"/>
          <w:sz w:val="22"/>
          <w:szCs w:val="22"/>
        </w:rPr>
      </w:pPr>
    </w:p>
    <w:p w:rsidR="00180BC0" w:rsidRPr="00B044FF" w:rsidRDefault="00180BC0" w:rsidP="00180BC0">
      <w:pPr>
        <w:ind w:left="180"/>
        <w:jc w:val="both"/>
        <w:rPr>
          <w:sz w:val="22"/>
          <w:szCs w:val="22"/>
        </w:rPr>
      </w:pPr>
      <w:r w:rsidRPr="00B044FF"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>…………………………………………………………………………………………………………</w:t>
      </w:r>
    </w:p>
    <w:p w:rsidR="00180BC0" w:rsidRPr="00B044FF" w:rsidRDefault="00180BC0" w:rsidP="00180BC0">
      <w:pPr>
        <w:pStyle w:val="Bezodstpw"/>
        <w:tabs>
          <w:tab w:val="left" w:pos="3164"/>
        </w:tabs>
        <w:ind w:left="18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NIP   ……………………………..</w:t>
      </w:r>
      <w:r w:rsidRPr="00B044FF">
        <w:rPr>
          <w:rFonts w:ascii="Times New Roman" w:hAnsi="Times New Roman"/>
          <w:b/>
          <w:color w:val="000000"/>
        </w:rPr>
        <w:t xml:space="preserve">           </w:t>
      </w:r>
      <w:r>
        <w:rPr>
          <w:rFonts w:ascii="Times New Roman" w:hAnsi="Times New Roman"/>
          <w:b/>
          <w:color w:val="000000"/>
        </w:rPr>
        <w:t xml:space="preserve">              REGON    ……………………………………</w:t>
      </w:r>
    </w:p>
    <w:p w:rsidR="00180BC0" w:rsidRPr="00B044FF" w:rsidRDefault="00180BC0" w:rsidP="00180BC0">
      <w:pPr>
        <w:pStyle w:val="Bezodstpw"/>
        <w:ind w:left="180"/>
        <w:jc w:val="both"/>
        <w:rPr>
          <w:rFonts w:ascii="Times New Roman" w:hAnsi="Times New Roman"/>
          <w:color w:val="000000"/>
        </w:rPr>
      </w:pPr>
      <w:r w:rsidRPr="00B044FF">
        <w:rPr>
          <w:rFonts w:ascii="Times New Roman" w:hAnsi="Times New Roman"/>
          <w:color w:val="000000"/>
        </w:rPr>
        <w:t>zarejestrowanym w CEIDG</w:t>
      </w:r>
    </w:p>
    <w:p w:rsidR="00180BC0" w:rsidRPr="00B044FF" w:rsidRDefault="00180BC0" w:rsidP="00180BC0">
      <w:pPr>
        <w:ind w:left="180"/>
        <w:jc w:val="both"/>
        <w:rPr>
          <w:color w:val="000000"/>
          <w:sz w:val="22"/>
          <w:szCs w:val="22"/>
        </w:rPr>
      </w:pPr>
      <w:r w:rsidRPr="00B044FF">
        <w:rPr>
          <w:color w:val="000000"/>
          <w:sz w:val="22"/>
          <w:szCs w:val="22"/>
        </w:rPr>
        <w:t xml:space="preserve">zwanym dalej </w:t>
      </w:r>
      <w:r w:rsidRPr="00B044FF">
        <w:rPr>
          <w:b/>
          <w:color w:val="000000"/>
          <w:sz w:val="22"/>
          <w:szCs w:val="22"/>
        </w:rPr>
        <w:t xml:space="preserve">„Wykonawcą” </w:t>
      </w:r>
    </w:p>
    <w:p w:rsidR="00180BC0" w:rsidRDefault="00180BC0" w:rsidP="00180BC0">
      <w:pPr>
        <w:ind w:left="180"/>
        <w:jc w:val="both"/>
        <w:rPr>
          <w:color w:val="000000"/>
          <w:sz w:val="22"/>
          <w:szCs w:val="22"/>
        </w:rPr>
      </w:pPr>
    </w:p>
    <w:p w:rsidR="00180BC0" w:rsidRDefault="00180BC0" w:rsidP="00180BC0">
      <w:pPr>
        <w:ind w:left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została zawarta umowa o następującej treści:              </w:t>
      </w:r>
    </w:p>
    <w:p w:rsidR="00180BC0" w:rsidRDefault="00180BC0" w:rsidP="00180BC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p w:rsidR="00180BC0" w:rsidRDefault="00180BC0" w:rsidP="00180BC0">
      <w:pPr>
        <w:ind w:left="18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 1</w:t>
      </w:r>
    </w:p>
    <w:p w:rsidR="00180BC0" w:rsidRDefault="00180BC0" w:rsidP="00180BC0">
      <w:pPr>
        <w:ind w:left="180"/>
        <w:jc w:val="center"/>
        <w:rPr>
          <w:color w:val="000000"/>
          <w:sz w:val="22"/>
          <w:szCs w:val="22"/>
        </w:rPr>
      </w:pPr>
    </w:p>
    <w:p w:rsidR="00180BC0" w:rsidRPr="0032427B" w:rsidRDefault="00180BC0" w:rsidP="00180BC0">
      <w:pPr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Podstawę zawarcia umowy stanowi zamówienie publiczne przeprowadzone na podstawie </w:t>
      </w:r>
      <w:r>
        <w:rPr>
          <w:b/>
          <w:color w:val="000000"/>
          <w:sz w:val="22"/>
          <w:szCs w:val="22"/>
        </w:rPr>
        <w:br/>
        <w:t>art. 2 ust. 1 pkt 1 ustawy z dnia 11 września 2019 r</w:t>
      </w:r>
      <w:r w:rsidR="00E1772F">
        <w:rPr>
          <w:b/>
          <w:color w:val="000000"/>
          <w:sz w:val="22"/>
          <w:szCs w:val="22"/>
        </w:rPr>
        <w:t xml:space="preserve">oku - Prawo zamówień publicznych </w:t>
      </w:r>
    </w:p>
    <w:p w:rsidR="00180BC0" w:rsidRDefault="00180BC0" w:rsidP="00180BC0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Integralnymi składnikami niniejszej umowy są następujące dokumenty:</w:t>
      </w:r>
    </w:p>
    <w:p w:rsidR="00180BC0" w:rsidRDefault="00180BC0" w:rsidP="00180BC0">
      <w:pPr>
        <w:ind w:left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Oferta Wykonawcy z dnia ………………………… r.</w:t>
      </w:r>
      <w:r w:rsidR="009D37E6">
        <w:rPr>
          <w:color w:val="000000"/>
          <w:sz w:val="22"/>
          <w:szCs w:val="22"/>
        </w:rPr>
        <w:t xml:space="preserve"> wraz z kosztorysem.</w:t>
      </w:r>
    </w:p>
    <w:p w:rsidR="00180BC0" w:rsidRDefault="00180BC0" w:rsidP="00180BC0">
      <w:pPr>
        <w:ind w:left="180"/>
        <w:jc w:val="both"/>
        <w:rPr>
          <w:color w:val="000000"/>
          <w:sz w:val="22"/>
          <w:szCs w:val="22"/>
        </w:rPr>
      </w:pP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Przedmiotem umowy jest:</w:t>
      </w:r>
    </w:p>
    <w:p w:rsidR="00180BC0" w:rsidRPr="008A652A" w:rsidRDefault="00180BC0" w:rsidP="008A652A">
      <w:pPr>
        <w:ind w:left="426"/>
        <w:jc w:val="both"/>
        <w:rPr>
          <w:b/>
          <w:color w:val="000000"/>
          <w:sz w:val="22"/>
          <w:szCs w:val="22"/>
        </w:rPr>
      </w:pPr>
    </w:p>
    <w:p w:rsidR="00E1772F" w:rsidRDefault="008A652A" w:rsidP="008A652A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="00180BC0" w:rsidRPr="008A652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 </w:t>
      </w:r>
      <w:r w:rsidR="00180BC0" w:rsidRPr="008A652A">
        <w:rPr>
          <w:b/>
          <w:color w:val="000000"/>
          <w:sz w:val="22"/>
          <w:szCs w:val="22"/>
        </w:rPr>
        <w:t>„</w:t>
      </w:r>
      <w:r w:rsidRPr="008A652A">
        <w:rPr>
          <w:b/>
          <w:color w:val="000000"/>
          <w:sz w:val="22"/>
          <w:szCs w:val="22"/>
        </w:rPr>
        <w:t xml:space="preserve">Wycinka </w:t>
      </w:r>
      <w:r w:rsidR="00E1772F">
        <w:rPr>
          <w:b/>
          <w:color w:val="000000"/>
          <w:sz w:val="22"/>
          <w:szCs w:val="22"/>
        </w:rPr>
        <w:t>i pielęgnacja</w:t>
      </w:r>
      <w:r w:rsidRPr="008A652A">
        <w:rPr>
          <w:b/>
          <w:color w:val="000000"/>
          <w:sz w:val="22"/>
          <w:szCs w:val="22"/>
        </w:rPr>
        <w:t xml:space="preserve"> drzew rosnących w pasach drogowych dróg powiatowych</w:t>
      </w:r>
      <w:r>
        <w:rPr>
          <w:b/>
          <w:color w:val="000000"/>
          <w:sz w:val="22"/>
          <w:szCs w:val="22"/>
        </w:rPr>
        <w:t xml:space="preserve"> </w:t>
      </w:r>
    </w:p>
    <w:p w:rsidR="00180BC0" w:rsidRPr="008A652A" w:rsidRDefault="00E1772F" w:rsidP="008A652A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</w:t>
      </w:r>
      <w:r w:rsidR="008A652A" w:rsidRPr="008A652A">
        <w:rPr>
          <w:b/>
          <w:color w:val="000000"/>
          <w:sz w:val="22"/>
          <w:szCs w:val="22"/>
        </w:rPr>
        <w:t xml:space="preserve">na </w:t>
      </w:r>
      <w:r>
        <w:rPr>
          <w:b/>
          <w:color w:val="000000"/>
          <w:sz w:val="22"/>
          <w:szCs w:val="22"/>
        </w:rPr>
        <w:t>terenie</w:t>
      </w:r>
      <w:r w:rsidR="008A652A">
        <w:rPr>
          <w:b/>
          <w:color w:val="000000"/>
          <w:sz w:val="22"/>
          <w:szCs w:val="22"/>
        </w:rPr>
        <w:t xml:space="preserve"> </w:t>
      </w:r>
      <w:r w:rsidR="008A652A" w:rsidRPr="008A652A">
        <w:rPr>
          <w:b/>
          <w:color w:val="000000"/>
          <w:sz w:val="22"/>
          <w:szCs w:val="22"/>
        </w:rPr>
        <w:t>Powiatu Ostrołęckiego</w:t>
      </w:r>
      <w:r w:rsidR="00D45798" w:rsidRPr="008A652A">
        <w:rPr>
          <w:b/>
          <w:color w:val="000000"/>
          <w:sz w:val="22"/>
          <w:szCs w:val="22"/>
        </w:rPr>
        <w:t>”</w:t>
      </w:r>
      <w:r w:rsidR="009D37E6">
        <w:rPr>
          <w:b/>
          <w:color w:val="000000"/>
          <w:sz w:val="22"/>
          <w:szCs w:val="22"/>
        </w:rPr>
        <w:t>.</w:t>
      </w:r>
    </w:p>
    <w:p w:rsidR="00180BC0" w:rsidRDefault="00180BC0" w:rsidP="00180BC0">
      <w:pPr>
        <w:jc w:val="both"/>
        <w:rPr>
          <w:rFonts w:ascii="Century Gothic" w:hAnsi="Century Gothic" w:cs="Gautami"/>
          <w:b/>
          <w:sz w:val="22"/>
          <w:szCs w:val="22"/>
        </w:rPr>
      </w:pPr>
    </w:p>
    <w:p w:rsidR="00180BC0" w:rsidRDefault="00180BC0" w:rsidP="00180BC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nie wprowadzi jakichkolwiek zmian i ilości robót bez polecenia Zamawiającego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3"/>
        </w:numPr>
        <w:tabs>
          <w:tab w:val="num" w:pos="18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Odpowiedzialnymi za przebieg oraz realizację umowy są:</w:t>
      </w:r>
    </w:p>
    <w:p w:rsidR="002B5BAE" w:rsidRDefault="002B5BAE" w:rsidP="00180BC0">
      <w:pPr>
        <w:numPr>
          <w:ilvl w:val="0"/>
          <w:numId w:val="3"/>
        </w:numPr>
        <w:tabs>
          <w:tab w:val="num" w:pos="180"/>
        </w:tabs>
        <w:ind w:left="540"/>
        <w:jc w:val="both"/>
        <w:rPr>
          <w:sz w:val="22"/>
          <w:szCs w:val="22"/>
        </w:rPr>
      </w:pPr>
    </w:p>
    <w:p w:rsidR="00180BC0" w:rsidRDefault="00180BC0" w:rsidP="00180BC0">
      <w:pPr>
        <w:numPr>
          <w:ilvl w:val="1"/>
          <w:numId w:val="3"/>
        </w:numPr>
        <w:tabs>
          <w:tab w:val="num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D77D9">
        <w:rPr>
          <w:sz w:val="22"/>
          <w:szCs w:val="22"/>
        </w:rPr>
        <w:t xml:space="preserve"> </w:t>
      </w:r>
      <w:r w:rsidR="009C1B2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z ramienia Zamawiającego: </w:t>
      </w:r>
    </w:p>
    <w:p w:rsidR="00180BC0" w:rsidRDefault="00180BC0" w:rsidP="00180BC0">
      <w:pPr>
        <w:ind w:left="14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DD77D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- </w:t>
      </w:r>
      <w:r w:rsidR="009C1B22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Pan </w:t>
      </w:r>
      <w:r w:rsidR="009D37E6">
        <w:rPr>
          <w:color w:val="000000"/>
          <w:sz w:val="22"/>
          <w:szCs w:val="22"/>
        </w:rPr>
        <w:t xml:space="preserve">Jarosław </w:t>
      </w:r>
      <w:proofErr w:type="spellStart"/>
      <w:r w:rsidR="009D37E6">
        <w:rPr>
          <w:color w:val="000000"/>
          <w:sz w:val="22"/>
          <w:szCs w:val="22"/>
        </w:rPr>
        <w:t>Szurpicki</w:t>
      </w:r>
      <w:proofErr w:type="spellEnd"/>
      <w:r w:rsidR="009D37E6">
        <w:rPr>
          <w:color w:val="000000"/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 xml:space="preserve">-       Kierownik ODM w </w:t>
      </w:r>
      <w:r w:rsidR="009D37E6">
        <w:rPr>
          <w:color w:val="000000"/>
          <w:sz w:val="22"/>
          <w:szCs w:val="22"/>
        </w:rPr>
        <w:t>Ostrołęce</w:t>
      </w:r>
    </w:p>
    <w:p w:rsidR="009C1B22" w:rsidRDefault="002B5BAE" w:rsidP="009D37E6">
      <w:pPr>
        <w:ind w:left="12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p w:rsidR="00180BC0" w:rsidRDefault="00DD77D9" w:rsidP="00180BC0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D37E6">
        <w:rPr>
          <w:sz w:val="22"/>
          <w:szCs w:val="22"/>
        </w:rPr>
        <w:t>b</w:t>
      </w:r>
      <w:r w:rsidR="00180BC0">
        <w:rPr>
          <w:sz w:val="22"/>
          <w:szCs w:val="22"/>
        </w:rPr>
        <w:t>)</w:t>
      </w:r>
      <w:r w:rsidR="00180BC0" w:rsidRPr="009D37E6">
        <w:rPr>
          <w:b/>
          <w:sz w:val="22"/>
          <w:szCs w:val="22"/>
        </w:rPr>
        <w:t xml:space="preserve"> </w:t>
      </w:r>
      <w:r w:rsidR="00180BC0">
        <w:rPr>
          <w:sz w:val="22"/>
          <w:szCs w:val="22"/>
        </w:rPr>
        <w:t xml:space="preserve">   </w:t>
      </w:r>
      <w:r w:rsidR="009C1B22">
        <w:rPr>
          <w:sz w:val="22"/>
          <w:szCs w:val="22"/>
        </w:rPr>
        <w:t xml:space="preserve">   </w:t>
      </w:r>
      <w:r w:rsidR="00180BC0">
        <w:rPr>
          <w:sz w:val="22"/>
          <w:szCs w:val="22"/>
        </w:rPr>
        <w:t>z ramienia Wykonawcy:</w:t>
      </w:r>
    </w:p>
    <w:p w:rsidR="00180BC0" w:rsidRDefault="00180BC0" w:rsidP="00180BC0">
      <w:pPr>
        <w:ind w:left="5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- </w:t>
      </w:r>
      <w:r w:rsidR="007734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Pan ………………                  </w:t>
      </w:r>
      <w:r w:rsidR="009C1B22">
        <w:rPr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-       </w:t>
      </w:r>
      <w:r w:rsidR="009D37E6">
        <w:rPr>
          <w:color w:val="000000"/>
          <w:sz w:val="22"/>
          <w:szCs w:val="22"/>
        </w:rPr>
        <w:t>…………………………....</w:t>
      </w:r>
    </w:p>
    <w:p w:rsidR="00180BC0" w:rsidRDefault="00180BC0" w:rsidP="00180BC0">
      <w:pPr>
        <w:tabs>
          <w:tab w:val="left" w:pos="3717"/>
        </w:tabs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9D37E6" w:rsidRPr="009D37E6" w:rsidRDefault="009D37E6" w:rsidP="009D37E6">
      <w:pPr>
        <w:pStyle w:val="Bezodstpw"/>
        <w:numPr>
          <w:ilvl w:val="0"/>
          <w:numId w:val="15"/>
        </w:numPr>
        <w:tabs>
          <w:tab w:val="left" w:pos="3164"/>
        </w:tabs>
        <w:ind w:left="425"/>
        <w:jc w:val="both"/>
        <w:rPr>
          <w:rFonts w:ascii="Times New Roman" w:eastAsia="Times New Roman" w:hAnsi="Times New Roman"/>
          <w:lang w:eastAsia="pl-PL"/>
        </w:rPr>
      </w:pPr>
      <w:r w:rsidRPr="009D37E6">
        <w:rPr>
          <w:rFonts w:ascii="Times New Roman" w:eastAsia="Times New Roman" w:hAnsi="Times New Roman"/>
          <w:lang w:eastAsia="pl-PL"/>
        </w:rPr>
        <w:t xml:space="preserve">Przekazanie terenu </w:t>
      </w:r>
      <w:r>
        <w:rPr>
          <w:rFonts w:ascii="Times New Roman" w:eastAsia="Times New Roman" w:hAnsi="Times New Roman"/>
          <w:lang w:eastAsia="pl-PL"/>
        </w:rPr>
        <w:t>świadczenia usługi</w:t>
      </w:r>
      <w:r w:rsidRPr="009D37E6">
        <w:rPr>
          <w:rFonts w:ascii="Times New Roman" w:eastAsia="Times New Roman" w:hAnsi="Times New Roman"/>
          <w:lang w:eastAsia="pl-PL"/>
        </w:rPr>
        <w:t xml:space="preserve"> nastąpi nie później, niż w ciągu 10 dni od daty zawarcia niniejszej umowy.</w:t>
      </w:r>
    </w:p>
    <w:p w:rsidR="009D37E6" w:rsidRPr="009D37E6" w:rsidRDefault="009D37E6" w:rsidP="009D37E6">
      <w:pPr>
        <w:pStyle w:val="Bezodstpw"/>
        <w:numPr>
          <w:ilvl w:val="0"/>
          <w:numId w:val="15"/>
        </w:numPr>
        <w:tabs>
          <w:tab w:val="left" w:pos="3164"/>
        </w:tabs>
        <w:ind w:left="425"/>
        <w:jc w:val="both"/>
        <w:rPr>
          <w:rFonts w:ascii="Times New Roman" w:eastAsia="Times New Roman" w:hAnsi="Times New Roman"/>
          <w:lang w:eastAsia="pl-PL"/>
        </w:rPr>
      </w:pPr>
      <w:r w:rsidRPr="009D37E6">
        <w:rPr>
          <w:rFonts w:ascii="Times New Roman" w:eastAsia="Times New Roman" w:hAnsi="Times New Roman"/>
          <w:lang w:eastAsia="pl-PL"/>
        </w:rPr>
        <w:t>Termin rozpoczęcia robót będących przedmiotem niniejszej umowy nastąpi w terminie do 5 dni od daty protokolarnego przekazania terenu budowy.</w:t>
      </w:r>
    </w:p>
    <w:p w:rsidR="009D37E6" w:rsidRPr="009D37E6" w:rsidRDefault="009D37E6" w:rsidP="009D37E6">
      <w:pPr>
        <w:pStyle w:val="Bezodstpw"/>
        <w:numPr>
          <w:ilvl w:val="0"/>
          <w:numId w:val="15"/>
        </w:numPr>
        <w:tabs>
          <w:tab w:val="left" w:pos="3164"/>
        </w:tabs>
        <w:ind w:left="425"/>
        <w:jc w:val="both"/>
        <w:rPr>
          <w:rFonts w:ascii="Times New Roman" w:eastAsia="Times New Roman" w:hAnsi="Times New Roman"/>
          <w:b/>
          <w:lang w:eastAsia="pl-PL"/>
        </w:rPr>
      </w:pPr>
      <w:r w:rsidRPr="009D37E6">
        <w:rPr>
          <w:rFonts w:ascii="Times New Roman" w:eastAsia="Times New Roman" w:hAnsi="Times New Roman"/>
          <w:b/>
          <w:lang w:eastAsia="pl-PL"/>
        </w:rPr>
        <w:t xml:space="preserve">Termin realizacji robót: </w:t>
      </w:r>
      <w:r w:rsidRPr="009D37E6">
        <w:rPr>
          <w:rFonts w:ascii="Times New Roman" w:eastAsia="Times New Roman" w:hAnsi="Times New Roman"/>
          <w:b/>
          <w:lang w:eastAsia="pl-PL"/>
        </w:rPr>
        <w:t>28.11</w:t>
      </w:r>
      <w:r w:rsidRPr="009D37E6">
        <w:rPr>
          <w:rFonts w:ascii="Times New Roman" w:eastAsia="Times New Roman" w:hAnsi="Times New Roman"/>
          <w:b/>
          <w:lang w:eastAsia="pl-PL"/>
        </w:rPr>
        <w:t>.2025 r.</w:t>
      </w:r>
    </w:p>
    <w:p w:rsidR="009D37E6" w:rsidRPr="009D37E6" w:rsidRDefault="009D37E6" w:rsidP="009D37E6">
      <w:pPr>
        <w:pStyle w:val="Bezodstpw"/>
        <w:numPr>
          <w:ilvl w:val="0"/>
          <w:numId w:val="15"/>
        </w:numPr>
        <w:tabs>
          <w:tab w:val="left" w:pos="3164"/>
        </w:tabs>
        <w:ind w:left="425" w:hanging="357"/>
        <w:jc w:val="both"/>
        <w:rPr>
          <w:rFonts w:ascii="Times New Roman" w:eastAsia="Times New Roman" w:hAnsi="Times New Roman"/>
          <w:lang w:eastAsia="pl-PL"/>
        </w:rPr>
      </w:pPr>
      <w:r w:rsidRPr="009D37E6">
        <w:rPr>
          <w:rFonts w:ascii="Times New Roman" w:eastAsia="Times New Roman" w:hAnsi="Times New Roman"/>
          <w:lang w:eastAsia="pl-PL"/>
        </w:rPr>
        <w:lastRenderedPageBreak/>
        <w:t>Zamawiający dokona odbioru końcowego przedmiotu umowy, po pisemnym zgłoszeniu zakończenia robót przez</w:t>
      </w:r>
      <w:r>
        <w:rPr>
          <w:rFonts w:ascii="Times New Roman" w:eastAsia="Times New Roman" w:hAnsi="Times New Roman"/>
          <w:lang w:eastAsia="pl-PL"/>
        </w:rPr>
        <w:t xml:space="preserve"> Wykonawcę.</w:t>
      </w:r>
    </w:p>
    <w:p w:rsidR="00180BC0" w:rsidRDefault="00180BC0" w:rsidP="00180BC0">
      <w:pPr>
        <w:rPr>
          <w:sz w:val="22"/>
          <w:szCs w:val="22"/>
        </w:rPr>
      </w:pPr>
    </w:p>
    <w:p w:rsidR="00180BC0" w:rsidRDefault="00180BC0" w:rsidP="00180BC0">
      <w:pPr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180BC0" w:rsidRDefault="00180BC0" w:rsidP="00180BC0">
      <w:pPr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do wykonania opisanej w § 2 ust. 1 usługi zapewnia niezbędny personel i sprzęt.</w:t>
      </w:r>
    </w:p>
    <w:p w:rsidR="00180BC0" w:rsidRDefault="00180BC0" w:rsidP="009D37E6">
      <w:pPr>
        <w:numPr>
          <w:ilvl w:val="0"/>
          <w:numId w:val="5"/>
        </w:numPr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ponosi odpowiedzialność za właściwe zabezpieczenie prowadzonych prac, bezpieczeństwo ruchu drogowego, oznakowanie prac, utrudnienia w ruchu oraz ewentualne szkody wyrządzone osobom trzecim z tego tytułu, w związku z wykonywanymi usługami objętymi umową, w obrębie przekazanego odcinka drogi od daty rozpoczęcia prac do czasu protokolarnego odbioru.</w:t>
      </w:r>
    </w:p>
    <w:p w:rsidR="00180BC0" w:rsidRDefault="00180BC0" w:rsidP="009D37E6">
      <w:pPr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zawarcia na własny koszt odpowiednich umów ubezpieczenia z tytułu szkód, które mogą zaistnieć w związku z określonymi zdarzeniami losowymi, oraz od odpowiedzialności cywilnej na czas realizacji prac objętych Umową.</w:t>
      </w:r>
    </w:p>
    <w:p w:rsidR="00180BC0" w:rsidRDefault="00180BC0" w:rsidP="00180BC0">
      <w:pPr>
        <w:rPr>
          <w:sz w:val="22"/>
          <w:szCs w:val="22"/>
        </w:rPr>
      </w:pP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obowiązków Zamawiającego należy:</w:t>
      </w:r>
    </w:p>
    <w:p w:rsidR="00180BC0" w:rsidRDefault="00180BC0" w:rsidP="00180BC0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Wprowadzenie i przekazanie Wykonawcy terenu realizacji prac będących przedmiotem umowy.</w:t>
      </w:r>
    </w:p>
    <w:p w:rsidR="00180BC0" w:rsidRDefault="00180BC0" w:rsidP="00180BC0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Odebranie wykonanych prac na podstawie protokołu odbioru.</w:t>
      </w:r>
    </w:p>
    <w:p w:rsidR="00180BC0" w:rsidRDefault="00180BC0" w:rsidP="00180BC0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Zapłata umówionego wynagrodzenia.</w:t>
      </w:r>
    </w:p>
    <w:p w:rsidR="00180BC0" w:rsidRDefault="00180BC0" w:rsidP="00180BC0">
      <w:pPr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obowiązków Wykonawcy należy:</w:t>
      </w:r>
    </w:p>
    <w:p w:rsidR="00180BC0" w:rsidRDefault="00180BC0" w:rsidP="00180BC0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przedmiotu umowy, określonego w § 2 ust. 1 umowy zgodnie z obowiązującymi normami,</w:t>
      </w:r>
    </w:p>
    <w:p w:rsidR="00180BC0" w:rsidRDefault="00180BC0" w:rsidP="00180BC0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przedmiotu umowy przy pomocy osób posiadających odpowiednie kwalifikacje, przeszkolonych w zakresie BHP oraz wyposażonych w odpowiedni sprzęt i narzędzia,</w:t>
      </w:r>
    </w:p>
    <w:p w:rsidR="00180BC0" w:rsidRDefault="00180BC0" w:rsidP="00180BC0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Utrzymanie ogólnego porządku na terenie prowadzonych prac poprzez:</w:t>
      </w:r>
    </w:p>
    <w:p w:rsidR="00180BC0" w:rsidRDefault="00180BC0" w:rsidP="00180BC0">
      <w:pPr>
        <w:numPr>
          <w:ilvl w:val="2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ochronę mienia,</w:t>
      </w:r>
    </w:p>
    <w:p w:rsidR="00180BC0" w:rsidRDefault="00180BC0" w:rsidP="00180BC0">
      <w:pPr>
        <w:numPr>
          <w:ilvl w:val="2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nadzór nad bezpieczeństwem i higieną pracy,</w:t>
      </w:r>
    </w:p>
    <w:p w:rsidR="00180BC0" w:rsidRDefault="00180BC0" w:rsidP="00180BC0">
      <w:pPr>
        <w:numPr>
          <w:ilvl w:val="2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usuwanie awarii związanych ze świadczeniem usług,</w:t>
      </w:r>
    </w:p>
    <w:p w:rsidR="00180BC0" w:rsidRDefault="00180BC0" w:rsidP="00180BC0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Informowanie Zamawiającego o problemach lub okolicznościach mogących   </w:t>
      </w:r>
    </w:p>
    <w:p w:rsidR="00180BC0" w:rsidRDefault="00180BC0" w:rsidP="00180BC0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wpłynąć na jakość wykonanych prac lub opóźnienie terminu zakończenia   </w:t>
      </w:r>
    </w:p>
    <w:p w:rsidR="00180BC0" w:rsidRDefault="00180BC0" w:rsidP="00180BC0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wykonania zamówienia.  </w:t>
      </w:r>
    </w:p>
    <w:p w:rsidR="00180BC0" w:rsidRDefault="00180BC0" w:rsidP="00180B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zgłosi Zamawiającemu gotowość do odbioru wykonanej usługi w formie pisemnej w przeciągu 5 dni od daty zakończenia prac.</w:t>
      </w:r>
    </w:p>
    <w:p w:rsidR="00180BC0" w:rsidRDefault="00180BC0" w:rsidP="00180BC0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usług, o których mowa w ust. 1, dokonany zostanie na podstawie faktycznie wykonanej ilości prac. </w:t>
      </w:r>
    </w:p>
    <w:p w:rsidR="00180BC0" w:rsidRDefault="00180BC0" w:rsidP="00180BC0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dokona odbioru przedmiotu umowy w ciągu 14 dni od daty zawiadomienia </w:t>
      </w:r>
      <w:r>
        <w:rPr>
          <w:sz w:val="22"/>
          <w:szCs w:val="22"/>
        </w:rPr>
        <w:br/>
        <w:t>go o zakończeniu prac.</w:t>
      </w:r>
    </w:p>
    <w:p w:rsidR="00180BC0" w:rsidRDefault="00180BC0" w:rsidP="00180BC0">
      <w:pPr>
        <w:jc w:val="both"/>
        <w:rPr>
          <w:sz w:val="22"/>
          <w:szCs w:val="22"/>
        </w:rPr>
      </w:pP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Wynagrodzenie Wykonawcy z tytułu wykonania przedmiotu umowy wynosi:</w:t>
      </w:r>
      <w:r>
        <w:rPr>
          <w:sz w:val="22"/>
          <w:szCs w:val="22"/>
        </w:rPr>
        <w:br/>
      </w:r>
      <w:r>
        <w:rPr>
          <w:b/>
          <w:sz w:val="16"/>
          <w:szCs w:val="16"/>
        </w:rPr>
        <w:t>…………………….</w:t>
      </w:r>
      <w:r w:rsidRPr="00D80301">
        <w:rPr>
          <w:b/>
          <w:sz w:val="16"/>
          <w:szCs w:val="16"/>
        </w:rPr>
        <w:t xml:space="preserve"> </w:t>
      </w:r>
      <w:r>
        <w:rPr>
          <w:b/>
          <w:sz w:val="22"/>
          <w:szCs w:val="22"/>
        </w:rPr>
        <w:t>PLN brutto (słownie</w:t>
      </w:r>
      <w:r w:rsidRPr="00FC5C2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…………………………………………. </w:t>
      </w:r>
      <w:r w:rsidRPr="00FC5C29">
        <w:rPr>
          <w:b/>
          <w:sz w:val="22"/>
          <w:szCs w:val="22"/>
        </w:rPr>
        <w:t>PLN</w:t>
      </w:r>
      <w:r>
        <w:rPr>
          <w:b/>
          <w:sz w:val="22"/>
          <w:szCs w:val="22"/>
        </w:rPr>
        <w:t xml:space="preserve"> brutto) .</w:t>
      </w:r>
    </w:p>
    <w:p w:rsidR="00180BC0" w:rsidRDefault="00180BC0" w:rsidP="00180BC0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  Cena określona w § 8 pkt 1 obejmuje wszelkie koszty związane z realizacją umowy, </w:t>
      </w:r>
    </w:p>
    <w:p w:rsidR="00180BC0" w:rsidRDefault="00180BC0" w:rsidP="00180BC0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w szczególności: </w:t>
      </w:r>
    </w:p>
    <w:p w:rsidR="00180BC0" w:rsidRDefault="00180BC0" w:rsidP="00180BC0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- oznakowanie miejsca robót; </w:t>
      </w:r>
    </w:p>
    <w:p w:rsidR="00180BC0" w:rsidRDefault="00180BC0" w:rsidP="00180BC0">
      <w:pP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wycinkę </w:t>
      </w:r>
      <w:r w:rsidR="00E84E2B">
        <w:rPr>
          <w:color w:val="000000"/>
          <w:sz w:val="22"/>
          <w:szCs w:val="22"/>
        </w:rPr>
        <w:t xml:space="preserve">i pielęgnację drzew </w:t>
      </w:r>
      <w:proofErr w:type="spellStart"/>
      <w:r w:rsidR="00E84E2B">
        <w:rPr>
          <w:color w:val="000000"/>
          <w:sz w:val="22"/>
          <w:szCs w:val="22"/>
        </w:rPr>
        <w:t>drzew</w:t>
      </w:r>
      <w:proofErr w:type="spellEnd"/>
      <w:r w:rsidR="00E84E2B">
        <w:rPr>
          <w:color w:val="000000"/>
          <w:sz w:val="22"/>
          <w:szCs w:val="22"/>
        </w:rPr>
        <w:t xml:space="preserve"> określonych w zapytaniu ofertowym</w:t>
      </w:r>
      <w:r>
        <w:rPr>
          <w:color w:val="000000"/>
          <w:sz w:val="22"/>
          <w:szCs w:val="22"/>
        </w:rPr>
        <w:t>;</w:t>
      </w:r>
    </w:p>
    <w:p w:rsidR="00180BC0" w:rsidRDefault="00180BC0" w:rsidP="00180BC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- uporządkowanie pasa drogowego i terenu, na którym będą prowadzone roboty.</w:t>
      </w:r>
    </w:p>
    <w:p w:rsidR="00180BC0" w:rsidRDefault="00180BC0" w:rsidP="00180BC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   Wynagrodzenie, o którym mowa w ust. 1 zostało wyliczone w oparciu o formularz  cenowy.</w:t>
      </w:r>
    </w:p>
    <w:p w:rsidR="00180BC0" w:rsidRDefault="00180BC0" w:rsidP="00180BC0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 zmiany przez władzę ustawodawczą procentowej stawki podatku VAT, kwota brutto wynagrodzenia zostanie aneksem do umowy odpowiednio dostosowana.</w:t>
      </w:r>
    </w:p>
    <w:p w:rsidR="00180BC0" w:rsidRDefault="00180BC0" w:rsidP="00180BC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Wynagrodzenie Wykonawcy, o którym mowa w ust. 1 rozliczane będzie na podstawie faktury VAT wystawionej przez Wykonawcę w oparciu o protokół odbioru ostatecznego przedmiotu Umowy.</w:t>
      </w:r>
    </w:p>
    <w:p w:rsidR="00180BC0" w:rsidRDefault="00180BC0" w:rsidP="00180BC0">
      <w:pPr>
        <w:numPr>
          <w:ilvl w:val="0"/>
          <w:numId w:val="7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Faktura będzie wystawiana przez Wykonawcę w złotych polskich na: </w:t>
      </w:r>
      <w:r>
        <w:rPr>
          <w:b/>
          <w:sz w:val="22"/>
          <w:szCs w:val="22"/>
          <w:u w:val="single"/>
        </w:rPr>
        <w:t>Nabywca: Powiat Ostrołęcki P. Gen. J. Bema 5, 07-410 Ostrołęka, NIP 758-23-59-776 Odbiorca: Zarząd Dróg Powiatowych w Ostrołęce ul. Lokalna 2, 07-410 Ostrołęka.</w:t>
      </w:r>
    </w:p>
    <w:p w:rsidR="00180BC0" w:rsidRDefault="00180BC0" w:rsidP="00180BC0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Należność z tytułu faktury będzie płatna przez Zamawiającego przelewem na konto Wykonawcy.     </w:t>
      </w:r>
    </w:p>
    <w:p w:rsidR="00180BC0" w:rsidRDefault="00180BC0" w:rsidP="00180BC0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ma obowiązek zapłaty, prawidłowo wystawionej faktury, w terminie 30 dni, licząc od daty jej otrzymania.  </w:t>
      </w:r>
    </w:p>
    <w:p w:rsidR="00180BC0" w:rsidRDefault="00180BC0" w:rsidP="00180BC0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Brak któregokolwiek z dokumentów, o których mowa w ust. 5 lub przedłożenie błędnie wystawionego spowoduje zawieszenie biegu terminu, o którym mowa w ust. 8.</w:t>
      </w:r>
    </w:p>
    <w:p w:rsidR="00180BC0" w:rsidRDefault="00180BC0" w:rsidP="00180BC0">
      <w:pPr>
        <w:ind w:left="360"/>
        <w:jc w:val="both"/>
        <w:rPr>
          <w:sz w:val="22"/>
          <w:szCs w:val="22"/>
        </w:rPr>
      </w:pP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1"/>
          <w:numId w:val="9"/>
        </w:numPr>
        <w:tabs>
          <w:tab w:val="clear" w:pos="1440"/>
          <w:tab w:val="num" w:pos="567"/>
          <w:tab w:val="num" w:pos="851"/>
        </w:tabs>
        <w:ind w:left="35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Zamawiającemu przysługuje prawo do odstąpienia od umowy w terminie 14 dni </w:t>
      </w:r>
      <w:r>
        <w:rPr>
          <w:sz w:val="22"/>
          <w:szCs w:val="22"/>
        </w:rPr>
        <w:br/>
        <w:t xml:space="preserve">       od  powzięcia informacji o okolicznościach uzasadniających odstąpienie, jeżeli:</w:t>
      </w:r>
    </w:p>
    <w:p w:rsidR="00180BC0" w:rsidRDefault="00180BC0" w:rsidP="00180BC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nie przystąpił do odbioru terenu wykonywania usługi w terminie określonym w </w:t>
      </w:r>
    </w:p>
    <w:p w:rsidR="00180BC0" w:rsidRDefault="00180BC0" w:rsidP="00180BC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§ 4 ust. 1 umowy,</w:t>
      </w:r>
    </w:p>
    <w:p w:rsidR="00180BC0" w:rsidRDefault="00180BC0" w:rsidP="00180BC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dopuści się zwłoki powyżej 10 dni w rozpoczęciu i/lub zakończeniu prac, określonych w § 2 ust. 1 umowy z przyczyn leżących po jego stronie liczonej od terminów określonych odpowiednio w § 4 ust. 2 i ust. 3 umowy,</w:t>
      </w:r>
    </w:p>
    <w:p w:rsidR="00180BC0" w:rsidRDefault="00180BC0" w:rsidP="00180BC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przerwał z przyczyn leżących po jego stronie realizację przedmiotu umowy i przerwa ta trwa dłużej niż 10 dni,</w:t>
      </w:r>
    </w:p>
    <w:p w:rsidR="00180BC0" w:rsidRDefault="00180BC0" w:rsidP="00180BC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realizuje prace przewidziane niniejszą umową w sposób niezgodny ze wskazaniami Zamawiającego lub niniejszą umową,</w:t>
      </w:r>
    </w:p>
    <w:p w:rsidR="00180BC0" w:rsidRDefault="00180BC0" w:rsidP="00180BC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wyniku wszczętego postępowania egzekucyjnego nastąpi zajęcie majątku Wykonawcy lub jego znacznej części.</w:t>
      </w:r>
    </w:p>
    <w:p w:rsidR="00180BC0" w:rsidRDefault="00180BC0" w:rsidP="00180BC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 także jeżeli:</w:t>
      </w:r>
    </w:p>
    <w:p w:rsidR="00180BC0" w:rsidRDefault="00180BC0" w:rsidP="00180BC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Wystąpi istotna zmiana okoliczności powodująca, że wykonanie umowy nie leży  </w:t>
      </w:r>
      <w:r>
        <w:rPr>
          <w:sz w:val="22"/>
          <w:szCs w:val="22"/>
        </w:rPr>
        <w:br/>
        <w:t xml:space="preserve">     w interesie publicznym, czego nie można było przewidzieć w chwili zawarcia umowy -</w:t>
      </w:r>
    </w:p>
    <w:p w:rsidR="00180BC0" w:rsidRDefault="00180BC0" w:rsidP="00180BC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odstąpienie od umowy w tym przypadku może nastąpić w terminie 30 dni od  </w:t>
      </w:r>
      <w:r>
        <w:rPr>
          <w:sz w:val="22"/>
          <w:szCs w:val="22"/>
        </w:rPr>
        <w:br/>
        <w:t xml:space="preserve">     powzięcia wiadomości o powyższych okolicznościach. W takim wypadku Wykonawca  </w:t>
      </w:r>
    </w:p>
    <w:p w:rsidR="00180BC0" w:rsidRDefault="00180BC0" w:rsidP="00180BC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może żądać jedynie wynagrodzenia należnego mu z tytułu wykonania części umowy. </w:t>
      </w:r>
    </w:p>
    <w:p w:rsidR="00180BC0" w:rsidRDefault="00180BC0" w:rsidP="00180BC0">
      <w:pPr>
        <w:ind w:left="1080"/>
        <w:jc w:val="both"/>
        <w:rPr>
          <w:sz w:val="22"/>
          <w:szCs w:val="22"/>
        </w:rPr>
      </w:pP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10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kary umowne:</w:t>
      </w:r>
    </w:p>
    <w:p w:rsidR="00180BC0" w:rsidRDefault="00180BC0" w:rsidP="00180BC0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zwłokę w przystąpieniu do prac w wysokości 0,5% wynagrodzenia brutto, o którym mowa w § 8 ust. 1 umowy, za każdy dzień zwłoki,</w:t>
      </w:r>
    </w:p>
    <w:p w:rsidR="00180BC0" w:rsidRDefault="00180BC0" w:rsidP="00180BC0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spowodowanie przerwy w realizacji prac z przyczyn zależnych od Wykonawcy, dłuższej niż 7 dni w wysokości 0,75% wynagrodzenia brutto, o którym mowa w § 8 ust. 1 – za każdy dzień przerwy,</w:t>
      </w:r>
    </w:p>
    <w:p w:rsidR="00180BC0" w:rsidRDefault="00180BC0" w:rsidP="00180BC0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zwłokę w wykonaniu przedmiotu Umowy w wysokości 1% wynagrodzenia brutto, o którym mowa w § 8 ust. 1 umowy, za każdy dzień zwłoki,</w:t>
      </w:r>
    </w:p>
    <w:p w:rsidR="00180BC0" w:rsidRDefault="00180BC0" w:rsidP="00180BC0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zwłokę w usunięciu wad stwierdzonych przy odbiorze ostatecznym – w wysokości 2% wynagrodzenia brutto, o którym mowa w § 8 ust. 1 Umowy, za każdy dzień zwłoki, liczony od upływu terminu wyznaczonego na usunięcie wad, </w:t>
      </w:r>
    </w:p>
    <w:p w:rsidR="00180BC0" w:rsidRDefault="00180BC0" w:rsidP="00180BC0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tytułu odstąpienia od umowy z przyczyn leżących po stronie Wykonawcy – w wysokości 10% wynagrodzenia brutto, o którym mowa w § 8 ust. 1 Umowy.</w:t>
      </w:r>
    </w:p>
    <w:p w:rsidR="00586807" w:rsidRPr="00832502" w:rsidRDefault="00180BC0" w:rsidP="00586807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Stronom przysługuje możliwość dochodzenia odszkodowania na zasadach ogólnych w części przekr</w:t>
      </w:r>
      <w:r w:rsidR="00832502">
        <w:rPr>
          <w:sz w:val="22"/>
          <w:szCs w:val="22"/>
        </w:rPr>
        <w:t>aczającej wysokość kar umownych.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§ 11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Drewno z wycinki staje się własnością Wykonawcy.</w:t>
      </w:r>
    </w:p>
    <w:p w:rsidR="00180BC0" w:rsidRDefault="00180BC0" w:rsidP="00180BC0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Obmiaru drewna dokonuje w dniu wycinki przedstawiciel Zamawiającego z Wykonawcą.</w:t>
      </w:r>
    </w:p>
    <w:p w:rsidR="00180BC0" w:rsidRDefault="00180BC0" w:rsidP="00180BC0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pozyskane przez Wykonawcę drewno Zarząd Dróg Powiatowych w Ostrołęce wystawi fakturę VAT na kwotę zgodną z wyceną wartości wyciętego drewna.</w:t>
      </w:r>
    </w:p>
    <w:p w:rsidR="00180BC0" w:rsidRPr="002176A4" w:rsidRDefault="00180BC0" w:rsidP="002176A4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Wartość drewna będzie liczona po aktualnych cenach obowiązuj</w:t>
      </w:r>
      <w:r w:rsidR="002176A4">
        <w:rPr>
          <w:b/>
          <w:sz w:val="22"/>
          <w:szCs w:val="22"/>
        </w:rPr>
        <w:t>ących w Nadleśnictwie Ostrołęka.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12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 sprawach nieuregulowanych niniejszą umową stosuje się przepisy ustawy z dnia 23 kwietna </w:t>
      </w:r>
      <w:r>
        <w:rPr>
          <w:sz w:val="22"/>
          <w:szCs w:val="22"/>
        </w:rPr>
        <w:br/>
        <w:t xml:space="preserve">     1964 r. -  Kodeks Cywilny (Dz. U. z 202</w:t>
      </w:r>
      <w:r w:rsidR="00534506">
        <w:rPr>
          <w:sz w:val="22"/>
          <w:szCs w:val="22"/>
        </w:rPr>
        <w:t>5</w:t>
      </w:r>
      <w:r>
        <w:rPr>
          <w:sz w:val="22"/>
          <w:szCs w:val="22"/>
        </w:rPr>
        <w:t xml:space="preserve"> r., poz. 1</w:t>
      </w:r>
      <w:r w:rsidR="00534506">
        <w:rPr>
          <w:sz w:val="22"/>
          <w:szCs w:val="22"/>
        </w:rPr>
        <w:t>071</w:t>
      </w:r>
      <w:r>
        <w:rPr>
          <w:sz w:val="22"/>
          <w:szCs w:val="22"/>
        </w:rPr>
        <w:t xml:space="preserve">) i ustawy z dnia 11 września 2019 r.  </w:t>
      </w:r>
      <w:r>
        <w:rPr>
          <w:sz w:val="22"/>
          <w:szCs w:val="22"/>
        </w:rPr>
        <w:br/>
        <w:t xml:space="preserve">     Prawo zamówień publicznych (Dz. U. z 202</w:t>
      </w:r>
      <w:r w:rsidR="00832502">
        <w:rPr>
          <w:sz w:val="22"/>
          <w:szCs w:val="22"/>
        </w:rPr>
        <w:t>4</w:t>
      </w:r>
      <w:r>
        <w:rPr>
          <w:sz w:val="22"/>
          <w:szCs w:val="22"/>
        </w:rPr>
        <w:t xml:space="preserve"> r. poz. </w:t>
      </w:r>
      <w:r w:rsidR="0067724E">
        <w:rPr>
          <w:sz w:val="22"/>
          <w:szCs w:val="22"/>
        </w:rPr>
        <w:t>1</w:t>
      </w:r>
      <w:r w:rsidR="00832502">
        <w:rPr>
          <w:sz w:val="22"/>
          <w:szCs w:val="22"/>
        </w:rPr>
        <w:t>3</w:t>
      </w:r>
      <w:r w:rsidR="00586807">
        <w:rPr>
          <w:sz w:val="22"/>
          <w:szCs w:val="22"/>
        </w:rPr>
        <w:t>20</w:t>
      </w:r>
      <w:r w:rsidR="00832502">
        <w:rPr>
          <w:sz w:val="22"/>
          <w:szCs w:val="22"/>
        </w:rPr>
        <w:t xml:space="preserve"> ze zm.</w:t>
      </w:r>
      <w:r>
        <w:rPr>
          <w:sz w:val="22"/>
          <w:szCs w:val="22"/>
        </w:rPr>
        <w:t>).</w:t>
      </w:r>
    </w:p>
    <w:p w:rsidR="00180BC0" w:rsidRDefault="00180BC0" w:rsidP="00180BC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 Wszelkie zmiany niniejszej umowy wymagają zgody obu Stron w formie pisemnej pod  rygorem </w:t>
      </w:r>
    </w:p>
    <w:p w:rsidR="00180BC0" w:rsidRDefault="00180BC0" w:rsidP="00180BC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nieważności.</w:t>
      </w:r>
    </w:p>
    <w:p w:rsidR="00180BC0" w:rsidRDefault="00180BC0" w:rsidP="00180BC0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Wszelkie spory mogące wynikać w związku z realizacją umowy będą rozstrzygane przez sąd powszechny właściwy dla siedziby Zamawiającego.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ind w:left="180"/>
        <w:jc w:val="center"/>
        <w:rPr>
          <w:sz w:val="22"/>
          <w:szCs w:val="22"/>
        </w:rPr>
      </w:pPr>
      <w:r>
        <w:rPr>
          <w:sz w:val="22"/>
          <w:szCs w:val="22"/>
        </w:rPr>
        <w:t>§ 13</w:t>
      </w:r>
    </w:p>
    <w:p w:rsidR="00180BC0" w:rsidRDefault="00180BC0" w:rsidP="00180BC0">
      <w:pPr>
        <w:ind w:left="180"/>
        <w:jc w:val="center"/>
        <w:rPr>
          <w:sz w:val="22"/>
          <w:szCs w:val="22"/>
        </w:rPr>
      </w:pPr>
    </w:p>
    <w:p w:rsidR="00180BC0" w:rsidRDefault="00180BC0" w:rsidP="00180BC0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sporządzono w 2 jednobrzmiących egzemplarzach, 1 egzemplarz dla Zamawiającego </w:t>
      </w:r>
      <w:r>
        <w:rPr>
          <w:sz w:val="22"/>
          <w:szCs w:val="22"/>
        </w:rPr>
        <w:br/>
        <w:t>i 1 egzemplarz dla Wykonawcy.</w:t>
      </w:r>
    </w:p>
    <w:p w:rsidR="00180BC0" w:rsidRDefault="00180BC0" w:rsidP="00180BC0">
      <w:pPr>
        <w:ind w:left="540"/>
        <w:jc w:val="both"/>
        <w:rPr>
          <w:sz w:val="22"/>
          <w:szCs w:val="22"/>
        </w:rPr>
      </w:pPr>
    </w:p>
    <w:p w:rsidR="00180BC0" w:rsidRDefault="00180BC0" w:rsidP="00180BC0">
      <w:pPr>
        <w:ind w:left="180"/>
        <w:jc w:val="both"/>
        <w:rPr>
          <w:sz w:val="22"/>
          <w:szCs w:val="22"/>
        </w:rPr>
      </w:pPr>
    </w:p>
    <w:p w:rsidR="00180BC0" w:rsidRDefault="00180BC0" w:rsidP="00180BC0">
      <w:pPr>
        <w:ind w:left="180"/>
        <w:jc w:val="both"/>
        <w:rPr>
          <w:sz w:val="22"/>
          <w:szCs w:val="22"/>
        </w:rPr>
      </w:pPr>
    </w:p>
    <w:p w:rsidR="00180BC0" w:rsidRDefault="00180BC0" w:rsidP="00180BC0">
      <w:pPr>
        <w:ind w:left="180"/>
        <w:jc w:val="both"/>
        <w:rPr>
          <w:sz w:val="22"/>
          <w:szCs w:val="22"/>
        </w:rPr>
      </w:pPr>
    </w:p>
    <w:p w:rsidR="00180BC0" w:rsidRDefault="00180BC0" w:rsidP="00180BC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ZAMAWIAJĄCY                                                                                       WYKONAWCA</w:t>
      </w:r>
    </w:p>
    <w:p w:rsidR="00180BC0" w:rsidRDefault="00180BC0" w:rsidP="00180BC0">
      <w:pPr>
        <w:tabs>
          <w:tab w:val="left" w:pos="3306"/>
          <w:tab w:val="center" w:pos="4536"/>
        </w:tabs>
        <w:outlineLvl w:val="0"/>
        <w:rPr>
          <w:b/>
        </w:rPr>
      </w:pPr>
    </w:p>
    <w:p w:rsidR="00180BC0" w:rsidRDefault="00180BC0" w:rsidP="00180BC0">
      <w:pPr>
        <w:tabs>
          <w:tab w:val="left" w:pos="3306"/>
          <w:tab w:val="center" w:pos="4536"/>
        </w:tabs>
        <w:jc w:val="center"/>
        <w:outlineLvl w:val="0"/>
        <w:rPr>
          <w:b/>
        </w:rPr>
      </w:pPr>
    </w:p>
    <w:p w:rsidR="00180BC0" w:rsidRDefault="00180BC0" w:rsidP="00180BC0">
      <w:pPr>
        <w:jc w:val="both"/>
        <w:rPr>
          <w:sz w:val="22"/>
          <w:szCs w:val="22"/>
        </w:rPr>
      </w:pPr>
    </w:p>
    <w:p w:rsidR="00180BC0" w:rsidRDefault="00180BC0" w:rsidP="00180BC0">
      <w:pPr>
        <w:tabs>
          <w:tab w:val="left" w:pos="3306"/>
          <w:tab w:val="center" w:pos="4536"/>
        </w:tabs>
        <w:jc w:val="center"/>
        <w:outlineLvl w:val="0"/>
        <w:rPr>
          <w:b/>
        </w:rPr>
      </w:pPr>
    </w:p>
    <w:p w:rsidR="00180BC0" w:rsidRDefault="00180BC0" w:rsidP="00180BC0">
      <w:pPr>
        <w:tabs>
          <w:tab w:val="left" w:pos="3306"/>
          <w:tab w:val="center" w:pos="4536"/>
        </w:tabs>
        <w:jc w:val="center"/>
        <w:outlineLvl w:val="0"/>
        <w:rPr>
          <w:b/>
        </w:rPr>
      </w:pPr>
    </w:p>
    <w:p w:rsidR="00180BC0" w:rsidRDefault="00180BC0" w:rsidP="00180BC0">
      <w:pPr>
        <w:tabs>
          <w:tab w:val="left" w:pos="3306"/>
          <w:tab w:val="center" w:pos="4536"/>
        </w:tabs>
        <w:jc w:val="center"/>
        <w:outlineLvl w:val="0"/>
        <w:rPr>
          <w:b/>
        </w:rPr>
      </w:pPr>
    </w:p>
    <w:p w:rsidR="00180BC0" w:rsidRDefault="00180BC0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586807" w:rsidRDefault="00586807" w:rsidP="00586807">
      <w:pPr>
        <w:tabs>
          <w:tab w:val="left" w:pos="3306"/>
          <w:tab w:val="center" w:pos="4536"/>
        </w:tabs>
        <w:outlineLvl w:val="0"/>
        <w:rPr>
          <w:b/>
        </w:rPr>
      </w:pP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Zgodnie z art. 13 ust. 1 Ogólnego Rozporządzenia o Ochronie Danych (RODO) informujemy, że: </w:t>
      </w:r>
    </w:p>
    <w:p w:rsidR="00765D4A" w:rsidRPr="00765D4A" w:rsidRDefault="00180BC0" w:rsidP="00765D4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  <w:r w:rsidRPr="00765D4A">
        <w:rPr>
          <w:sz w:val="18"/>
          <w:szCs w:val="18"/>
        </w:rPr>
        <w:t>administratorem Państwa danych osobowych jest Zarząd Dr</w:t>
      </w:r>
      <w:proofErr w:type="spellStart"/>
      <w:r w:rsidRPr="00765D4A">
        <w:rPr>
          <w:sz w:val="18"/>
          <w:szCs w:val="18"/>
          <w:lang w:val="en-US"/>
        </w:rPr>
        <w:t>óg</w:t>
      </w:r>
      <w:proofErr w:type="spellEnd"/>
      <w:r w:rsidRPr="00765D4A">
        <w:rPr>
          <w:sz w:val="18"/>
          <w:szCs w:val="18"/>
          <w:lang w:val="en-US"/>
        </w:rPr>
        <w:t xml:space="preserve">  </w:t>
      </w:r>
      <w:proofErr w:type="spellStart"/>
      <w:r w:rsidRPr="00765D4A">
        <w:rPr>
          <w:sz w:val="18"/>
          <w:szCs w:val="18"/>
          <w:lang w:val="en-US"/>
        </w:rPr>
        <w:t>Powiatowych</w:t>
      </w:r>
      <w:proofErr w:type="spellEnd"/>
      <w:r w:rsidRPr="00765D4A">
        <w:rPr>
          <w:sz w:val="18"/>
          <w:szCs w:val="18"/>
          <w:lang w:val="en-US"/>
        </w:rPr>
        <w:t xml:space="preserve">  w </w:t>
      </w:r>
      <w:proofErr w:type="spellStart"/>
      <w:r w:rsidRPr="00765D4A">
        <w:rPr>
          <w:sz w:val="18"/>
          <w:szCs w:val="18"/>
          <w:lang w:val="en-US"/>
        </w:rPr>
        <w:t>Ostrołęce</w:t>
      </w:r>
      <w:proofErr w:type="spellEnd"/>
      <w:r w:rsidRPr="00765D4A">
        <w:rPr>
          <w:sz w:val="18"/>
          <w:szCs w:val="18"/>
          <w:lang w:val="en-US"/>
        </w:rPr>
        <w:t xml:space="preserve">, </w:t>
      </w:r>
      <w:proofErr w:type="spellStart"/>
      <w:r w:rsidRPr="00765D4A">
        <w:rPr>
          <w:sz w:val="18"/>
          <w:szCs w:val="18"/>
          <w:lang w:val="en-US"/>
        </w:rPr>
        <w:t>adres</w:t>
      </w:r>
      <w:proofErr w:type="spellEnd"/>
      <w:r w:rsidRPr="00765D4A">
        <w:rPr>
          <w:sz w:val="18"/>
          <w:szCs w:val="18"/>
          <w:lang w:val="en-US"/>
        </w:rPr>
        <w:t xml:space="preserve">: </w:t>
      </w:r>
      <w:proofErr w:type="spellStart"/>
      <w:r w:rsidRPr="00765D4A">
        <w:rPr>
          <w:sz w:val="18"/>
          <w:szCs w:val="18"/>
          <w:lang w:val="en-US"/>
        </w:rPr>
        <w:t>ul</w:t>
      </w:r>
      <w:proofErr w:type="spellEnd"/>
      <w:r w:rsidRPr="00765D4A">
        <w:rPr>
          <w:sz w:val="18"/>
          <w:szCs w:val="18"/>
          <w:lang w:val="en-US"/>
        </w:rPr>
        <w:t xml:space="preserve">. </w:t>
      </w:r>
      <w:proofErr w:type="spellStart"/>
      <w:r w:rsidRPr="00765D4A">
        <w:rPr>
          <w:sz w:val="18"/>
          <w:szCs w:val="18"/>
          <w:lang w:val="en-US"/>
        </w:rPr>
        <w:t>Lokalna</w:t>
      </w:r>
      <w:proofErr w:type="spellEnd"/>
      <w:r w:rsidRPr="00765D4A">
        <w:rPr>
          <w:sz w:val="18"/>
          <w:szCs w:val="18"/>
          <w:lang w:val="en-US"/>
        </w:rPr>
        <w:t xml:space="preserve"> 2, </w:t>
      </w:r>
    </w:p>
    <w:p w:rsidR="00180BC0" w:rsidRPr="00765D4A" w:rsidRDefault="00180BC0" w:rsidP="00765D4A">
      <w:pPr>
        <w:pStyle w:val="Akapitzlist"/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  <w:bookmarkStart w:id="0" w:name="_GoBack"/>
      <w:bookmarkEnd w:id="0"/>
      <w:r w:rsidRPr="00765D4A">
        <w:rPr>
          <w:sz w:val="18"/>
          <w:szCs w:val="18"/>
          <w:lang w:val="en-US"/>
        </w:rPr>
        <w:t xml:space="preserve">07-410 </w:t>
      </w:r>
      <w:proofErr w:type="spellStart"/>
      <w:r w:rsidRPr="00765D4A">
        <w:rPr>
          <w:sz w:val="18"/>
          <w:szCs w:val="18"/>
          <w:lang w:val="en-US"/>
        </w:rPr>
        <w:t>Ostrołęka</w:t>
      </w:r>
      <w:proofErr w:type="spellEnd"/>
      <w:r w:rsidRPr="00765D4A">
        <w:rPr>
          <w:sz w:val="18"/>
          <w:szCs w:val="18"/>
          <w:lang w:val="en-US"/>
        </w:rPr>
        <w:t>;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2)   administrator wyznaczył Inspektora Ochrony Danych, z którym mogą się Państwo kontaktować w sprawach przetwarzania Państwa danych osobowych za pośrednictwem poczty elektronicznej:</w:t>
      </w:r>
      <w:r>
        <w:rPr>
          <w:sz w:val="18"/>
          <w:szCs w:val="18"/>
          <w:lang w:val="en-US"/>
        </w:rPr>
        <w:t xml:space="preserve"> </w:t>
      </w:r>
      <w:hyperlink r:id="rId7" w:history="1">
        <w:r w:rsidR="00765D4A" w:rsidRPr="00C86280">
          <w:rPr>
            <w:rStyle w:val="Hipercze"/>
            <w:sz w:val="18"/>
            <w:szCs w:val="18"/>
            <w:lang w:val="en-US"/>
          </w:rPr>
          <w:t>zdpoka@zdp.ostroleka.pl</w:t>
        </w:r>
      </w:hyperlink>
      <w:r>
        <w:rPr>
          <w:sz w:val="18"/>
          <w:szCs w:val="18"/>
        </w:rPr>
        <w:t>;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  administrator będzie przetwarzał Państwa dane osobowe na podstawie art. 6 ust. 1 lit. b) RODO, tj. W celu niezbędnym do wypełnienia obowiązku prawnego ciążącego na administratorze, co wynika z ustawy z dnia 5 czerwca 1998r. O samorządzie powiatowym oraz z ustawy z dnia 21 marca 1985 r. O drogach publicznych; 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4)  dane osobowe mogą być udostępnione innym uprawnionym podmiotom, na podstawie przepis</w:t>
      </w:r>
      <w:proofErr w:type="spellStart"/>
      <w:r>
        <w:rPr>
          <w:sz w:val="18"/>
          <w:szCs w:val="18"/>
          <w:lang w:val="en-US"/>
        </w:rPr>
        <w:t>ów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prawa</w:t>
      </w:r>
      <w:proofErr w:type="spellEnd"/>
      <w:r>
        <w:rPr>
          <w:sz w:val="18"/>
          <w:szCs w:val="18"/>
          <w:lang w:val="en-US"/>
        </w:rPr>
        <w:t xml:space="preserve">, a </w:t>
      </w:r>
      <w:proofErr w:type="spellStart"/>
      <w:r>
        <w:rPr>
          <w:sz w:val="18"/>
          <w:szCs w:val="18"/>
          <w:lang w:val="en-US"/>
        </w:rPr>
        <w:t>także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na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rzecz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podmiotów</w:t>
      </w:r>
      <w:proofErr w:type="spellEnd"/>
      <w:r>
        <w:rPr>
          <w:sz w:val="18"/>
          <w:szCs w:val="18"/>
          <w:lang w:val="en-US"/>
        </w:rPr>
        <w:t xml:space="preserve">, z </w:t>
      </w:r>
      <w:proofErr w:type="spellStart"/>
      <w:r>
        <w:rPr>
          <w:sz w:val="18"/>
          <w:szCs w:val="18"/>
          <w:lang w:val="en-US"/>
        </w:rPr>
        <w:t>którymi</w:t>
      </w:r>
      <w:proofErr w:type="spellEnd"/>
      <w:r>
        <w:rPr>
          <w:sz w:val="18"/>
          <w:szCs w:val="18"/>
          <w:lang w:val="en-US"/>
        </w:rPr>
        <w:t xml:space="preserve"> administrator </w:t>
      </w:r>
      <w:proofErr w:type="spellStart"/>
      <w:r>
        <w:rPr>
          <w:sz w:val="18"/>
          <w:szCs w:val="18"/>
          <w:lang w:val="en-US"/>
        </w:rPr>
        <w:t>zawarł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umowę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powierzenia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przetwarzania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danych</w:t>
      </w:r>
      <w:proofErr w:type="spellEnd"/>
      <w:r>
        <w:rPr>
          <w:sz w:val="18"/>
          <w:szCs w:val="18"/>
          <w:lang w:val="en-US"/>
        </w:rPr>
        <w:t xml:space="preserve"> w </w:t>
      </w:r>
      <w:proofErr w:type="spellStart"/>
      <w:r>
        <w:rPr>
          <w:sz w:val="18"/>
          <w:szCs w:val="18"/>
          <w:lang w:val="en-US"/>
        </w:rPr>
        <w:t>związku</w:t>
      </w:r>
      <w:proofErr w:type="spellEnd"/>
      <w:r>
        <w:rPr>
          <w:sz w:val="18"/>
          <w:szCs w:val="18"/>
          <w:lang w:val="en-US"/>
        </w:rPr>
        <w:t xml:space="preserve"> z </w:t>
      </w:r>
      <w:proofErr w:type="spellStart"/>
      <w:r>
        <w:rPr>
          <w:sz w:val="18"/>
          <w:szCs w:val="18"/>
          <w:lang w:val="en-US"/>
        </w:rPr>
        <w:t>realizacją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usług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na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rzecz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administratora</w:t>
      </w:r>
      <w:proofErr w:type="spellEnd"/>
      <w:r>
        <w:rPr>
          <w:sz w:val="18"/>
          <w:szCs w:val="18"/>
          <w:lang w:val="en-US"/>
        </w:rPr>
        <w:t xml:space="preserve"> (np. </w:t>
      </w:r>
      <w:proofErr w:type="spellStart"/>
      <w:r>
        <w:rPr>
          <w:sz w:val="18"/>
          <w:szCs w:val="18"/>
          <w:lang w:val="en-US"/>
        </w:rPr>
        <w:t>kancelarią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prawną</w:t>
      </w:r>
      <w:proofErr w:type="spellEnd"/>
      <w:r>
        <w:rPr>
          <w:sz w:val="18"/>
          <w:szCs w:val="18"/>
          <w:lang w:val="en-US"/>
        </w:rPr>
        <w:t xml:space="preserve">, </w:t>
      </w:r>
      <w:proofErr w:type="spellStart"/>
      <w:r>
        <w:rPr>
          <w:sz w:val="18"/>
          <w:szCs w:val="18"/>
          <w:lang w:val="en-US"/>
        </w:rPr>
        <w:t>dostawcą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oprogramowania</w:t>
      </w:r>
      <w:proofErr w:type="spellEnd"/>
      <w:r>
        <w:rPr>
          <w:sz w:val="18"/>
          <w:szCs w:val="18"/>
          <w:lang w:val="en-US"/>
        </w:rPr>
        <w:t xml:space="preserve">, </w:t>
      </w:r>
      <w:proofErr w:type="spellStart"/>
      <w:r>
        <w:rPr>
          <w:sz w:val="18"/>
          <w:szCs w:val="18"/>
          <w:lang w:val="en-US"/>
        </w:rPr>
        <w:t>zewnętrznym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audytorem</w:t>
      </w:r>
      <w:proofErr w:type="spellEnd"/>
      <w:r>
        <w:rPr>
          <w:sz w:val="18"/>
          <w:szCs w:val="18"/>
          <w:lang w:val="en-US"/>
        </w:rPr>
        <w:t xml:space="preserve">, </w:t>
      </w:r>
      <w:proofErr w:type="spellStart"/>
      <w:r>
        <w:rPr>
          <w:sz w:val="18"/>
          <w:szCs w:val="18"/>
          <w:lang w:val="en-US"/>
        </w:rPr>
        <w:t>zleceniobiorcą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świadczącym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usługę</w:t>
      </w:r>
      <w:proofErr w:type="spellEnd"/>
      <w:r>
        <w:rPr>
          <w:sz w:val="18"/>
          <w:szCs w:val="18"/>
          <w:lang w:val="en-US"/>
        </w:rPr>
        <w:t xml:space="preserve"> z </w:t>
      </w:r>
      <w:proofErr w:type="spellStart"/>
      <w:r>
        <w:rPr>
          <w:sz w:val="18"/>
          <w:szCs w:val="18"/>
          <w:lang w:val="en-US"/>
        </w:rPr>
        <w:t>zakresu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ochrony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danych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osobowych</w:t>
      </w:r>
      <w:proofErr w:type="spellEnd"/>
      <w:r>
        <w:rPr>
          <w:sz w:val="18"/>
          <w:szCs w:val="18"/>
          <w:lang w:val="en-US"/>
        </w:rPr>
        <w:t>);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5)  administrator nie zamierza przekazywać Państwa danych osobowych do państwa trzeciego lub organizacji międzynarodowej;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6)  mają Państwo prawo uzyskać kopię swoich danych osobowych w siedzibie administratora.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Dodatkowo zgodnie z art. 13 ust. 2 RODO informujemy, że: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1) Państwa dane osobowe będą przechowywane przez okres wynikający z przepisów prawa, tj. Z ustawy z dnia 14 lipca 1983 r. O narodowym zasobie archiwalnym  i archiwach oraz w Rozporządzeniu Prezes Rady Ministrów z dnia 18 stycznia 2011 r. w sprawie instrukcji kancelaryjnej, jednolitych rzeczowych wykazów akt oraz instrukcji w sprawie organizacji i zakresu działania archiwów zakładowych; 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2)  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:rsidR="00180BC0" w:rsidRDefault="00180BC0" w:rsidP="00180BC0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3)  podanie danych osobowych jest dobrowolne, jednakże niezbędne do zawarcia w/w celów. Konsekwencją niepodania danych osobowych będzie nierozpatrzenie wniosku;</w:t>
      </w:r>
    </w:p>
    <w:p w:rsidR="00180BC0" w:rsidRDefault="00180BC0" w:rsidP="00180BC0"/>
    <w:p w:rsidR="00C3464E" w:rsidRDefault="00C3464E"/>
    <w:sectPr w:rsidR="00C3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04C"/>
    <w:multiLevelType w:val="hybridMultilevel"/>
    <w:tmpl w:val="FFFC0830"/>
    <w:lvl w:ilvl="0" w:tplc="E660B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6D390A"/>
    <w:multiLevelType w:val="hybridMultilevel"/>
    <w:tmpl w:val="CBA28EE4"/>
    <w:lvl w:ilvl="0" w:tplc="E660B0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110B1C"/>
    <w:multiLevelType w:val="hybridMultilevel"/>
    <w:tmpl w:val="D496124E"/>
    <w:lvl w:ilvl="0" w:tplc="E660B0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067AE"/>
    <w:multiLevelType w:val="hybridMultilevel"/>
    <w:tmpl w:val="1B8AC220"/>
    <w:lvl w:ilvl="0" w:tplc="C2DE4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2124D"/>
    <w:multiLevelType w:val="hybridMultilevel"/>
    <w:tmpl w:val="3EA82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92780"/>
    <w:multiLevelType w:val="hybridMultilevel"/>
    <w:tmpl w:val="26D04746"/>
    <w:lvl w:ilvl="0" w:tplc="E660B0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31E61E5"/>
    <w:multiLevelType w:val="hybridMultilevel"/>
    <w:tmpl w:val="BBC4FCF6"/>
    <w:lvl w:ilvl="0" w:tplc="E660B0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5B30102"/>
    <w:multiLevelType w:val="hybridMultilevel"/>
    <w:tmpl w:val="DD7EAF56"/>
    <w:lvl w:ilvl="0" w:tplc="279E1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C5E5FC2"/>
    <w:multiLevelType w:val="hybridMultilevel"/>
    <w:tmpl w:val="F46446CE"/>
    <w:lvl w:ilvl="0" w:tplc="BEA2F12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EA15D90"/>
    <w:multiLevelType w:val="hybridMultilevel"/>
    <w:tmpl w:val="7F60ECA0"/>
    <w:lvl w:ilvl="0" w:tplc="6D165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3FB365F"/>
    <w:multiLevelType w:val="hybridMultilevel"/>
    <w:tmpl w:val="22C40B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467508"/>
    <w:multiLevelType w:val="hybridMultilevel"/>
    <w:tmpl w:val="B4D85642"/>
    <w:lvl w:ilvl="0" w:tplc="A45C077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65E5C"/>
    <w:multiLevelType w:val="hybridMultilevel"/>
    <w:tmpl w:val="FCE81C98"/>
    <w:lvl w:ilvl="0" w:tplc="E660B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0E36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1C5403F"/>
    <w:multiLevelType w:val="hybridMultilevel"/>
    <w:tmpl w:val="921CD01E"/>
    <w:lvl w:ilvl="0" w:tplc="E660B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D883A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FCD883AA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F725476"/>
    <w:multiLevelType w:val="hybridMultilevel"/>
    <w:tmpl w:val="DBC6E646"/>
    <w:lvl w:ilvl="0" w:tplc="E660B0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6AEC3142"/>
    <w:multiLevelType w:val="hybridMultilevel"/>
    <w:tmpl w:val="969EA9CE"/>
    <w:lvl w:ilvl="0" w:tplc="CEAA0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3D"/>
    <w:rsid w:val="00094CFF"/>
    <w:rsid w:val="00180BC0"/>
    <w:rsid w:val="00194FCA"/>
    <w:rsid w:val="002176A4"/>
    <w:rsid w:val="002526D8"/>
    <w:rsid w:val="002B5BAE"/>
    <w:rsid w:val="00354A22"/>
    <w:rsid w:val="00372701"/>
    <w:rsid w:val="004B573D"/>
    <w:rsid w:val="00534506"/>
    <w:rsid w:val="00586807"/>
    <w:rsid w:val="005D29EC"/>
    <w:rsid w:val="0067724E"/>
    <w:rsid w:val="00765D4A"/>
    <w:rsid w:val="00767292"/>
    <w:rsid w:val="00773458"/>
    <w:rsid w:val="007F1DF1"/>
    <w:rsid w:val="00832502"/>
    <w:rsid w:val="008A652A"/>
    <w:rsid w:val="00904407"/>
    <w:rsid w:val="0098389B"/>
    <w:rsid w:val="009C1B22"/>
    <w:rsid w:val="009D37E6"/>
    <w:rsid w:val="00A50B46"/>
    <w:rsid w:val="00C3464E"/>
    <w:rsid w:val="00D45798"/>
    <w:rsid w:val="00D521DD"/>
    <w:rsid w:val="00DD77D9"/>
    <w:rsid w:val="00E1772F"/>
    <w:rsid w:val="00E27D3D"/>
    <w:rsid w:val="00E8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0BC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80B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5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0BC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80B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dpoka@zdp.ostrole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6542-E3D3-4C0A-9CB7-94A3CEAE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1604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Anna Dzierlatka</cp:lastModifiedBy>
  <cp:revision>33</cp:revision>
  <dcterms:created xsi:type="dcterms:W3CDTF">2022-05-04T08:07:00Z</dcterms:created>
  <dcterms:modified xsi:type="dcterms:W3CDTF">2025-10-09T07:52:00Z</dcterms:modified>
</cp:coreProperties>
</file>